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lang w:val="en-US" w:eastAsia="zh-CN"/>
        </w:rPr>
        <w:t>连云区</w:t>
      </w:r>
      <w:r>
        <w:rPr>
          <w:rFonts w:hint="eastAsia" w:ascii="Times New Roman" w:hAnsi="Times New Roman" w:eastAsia="方正小标宋_GBK" w:cs="Times New Roman"/>
          <w:b/>
          <w:bCs/>
          <w:color w:val="auto"/>
          <w:sz w:val="44"/>
          <w:szCs w:val="44"/>
          <w:lang w:val="en-US" w:eastAsia="zh-CN"/>
        </w:rPr>
        <w:t>举办</w:t>
      </w: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lang w:val="en-US" w:eastAsia="zh-CN"/>
        </w:rPr>
        <w:t>“巾帼心向党 奋进新征程”纪念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lang w:val="en-US" w:eastAsia="zh-CN"/>
        </w:rPr>
        <w:t>“三八”国际妇女节</w:t>
      </w:r>
      <w:r>
        <w:rPr>
          <w:rFonts w:hint="eastAsia" w:ascii="Times New Roman" w:hAnsi="Times New Roman" w:eastAsia="方正小标宋_GBK" w:cs="Times New Roman"/>
          <w:b/>
          <w:bCs/>
          <w:color w:val="auto"/>
          <w:sz w:val="44"/>
          <w:szCs w:val="44"/>
          <w:lang w:val="en-US" w:eastAsia="zh-CN"/>
        </w:rPr>
        <w:t>暨志愿服务</w:t>
      </w: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lang w:val="en-US"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为迎接第113个“三八”国际妇女节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引领全区广大妇女争做伟大事业的建设者、文明风尚的倡导者、敢于追梦的奋斗者，3月3日上午，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连云区举办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“巾帼心向党 奋进新征程”纪念“三八”国际妇女节暨志愿服务活动。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来自家政、物业、快递、外卖等各行业新业态新就业群体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妇女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以及企事业单位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巾帼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志愿者共计1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0余人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参加。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市妇联党组成员、副主席陈红，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连云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区委常委、组织部部长解惠茹出席活动。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160655</wp:posOffset>
            </wp:positionV>
            <wp:extent cx="5222875" cy="3434715"/>
            <wp:effectExtent l="0" t="0" r="15875" b="13335"/>
            <wp:wrapThrough wrapText="bothSides">
              <wp:wrapPolygon>
                <wp:start x="0" y="0"/>
                <wp:lineTo x="0" y="21444"/>
                <wp:lineTo x="21508" y="21444"/>
                <wp:lineTo x="21508" y="0"/>
                <wp:lineTo x="0" y="0"/>
              </wp:wrapPolygon>
            </wp:wrapThrough>
            <wp:docPr id="5" name="图片 5" descr="运动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运动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解惠茹代表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连云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委、区政府，向奋战在各行各业的妇女工作者致以节日的问候，并寄语广大妇女同志要胸怀发展大局、勇担时代使命，在学思践悟守初心中展现“思想之美”，在矢志奋斗勇作为中展现“事业之美”，在传承美德树新风中展现“文明之美”，在自强不息亮风采中展现“内涵之美”，为全面推进现代化国际海滨城区建设贡献力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170180</wp:posOffset>
            </wp:positionV>
            <wp:extent cx="5266690" cy="3511550"/>
            <wp:effectExtent l="0" t="0" r="10160" b="12700"/>
            <wp:wrapNone/>
            <wp:docPr id="1" name="图片 1" descr="运动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运动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活动现场举行了授牌仪式，表彰了一批品德高尚、甘于奉献，在界别行业工作中影响力广泛，在美丽连云建设中发挥示范带动作用的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巾帼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先进集体，现场掌声不断。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巾帼志愿者代表宣读《连云区学雷锋志愿服务倡议书》，号召广大志愿者积极投身到各类志愿服务活动中去，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主动关爱他人、关爱社会、关爱自然，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让雷锋精神在连云大地上一路生花。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活动现场，志愿者以“建设法治连云 巾帼在行动”为主题，开展了三八维权普法宣传活动，还为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新业态新就业女性群体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举办了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趣味运动会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，丰富妇女群众的文体生活，缓解紧张繁忙的工作压力，激发大家以更加饱满的热情投入到美丽连云建设中。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103505</wp:posOffset>
            </wp:positionV>
            <wp:extent cx="5257800" cy="3505200"/>
            <wp:effectExtent l="0" t="0" r="0" b="0"/>
            <wp:wrapNone/>
            <wp:docPr id="2" name="图片 2" descr="4e40bb217dc4aa7a78c4d305cc86c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e40bb217dc4aa7a78c4d305cc86c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接下来，连云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区妇联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将围绕“巾帼红、巾帼和、巾帼创、巾帼美、巾帼家”5个板块，开展包括连云“巾帼说”、妇女议事、电商直播培训、女性素质能力提升、廉洁家风分享会等10项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主题活动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在这个美丽的春天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让我们相约“三八”节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感受“她”力量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展示“她”风采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共绽巾帼芳华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不见不散！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MjJlYmQwYzMzYTIxYzE4NzIzYmNiNTA2Y2MyOWIifQ=="/>
  </w:docVars>
  <w:rsids>
    <w:rsidRoot w:val="00000000"/>
    <w:rsid w:val="00425A1B"/>
    <w:rsid w:val="023F0464"/>
    <w:rsid w:val="0318497E"/>
    <w:rsid w:val="05071C17"/>
    <w:rsid w:val="053C6EDC"/>
    <w:rsid w:val="06F056C2"/>
    <w:rsid w:val="0B3222B9"/>
    <w:rsid w:val="0D145CA8"/>
    <w:rsid w:val="0DE50B24"/>
    <w:rsid w:val="0EC75A69"/>
    <w:rsid w:val="1047710D"/>
    <w:rsid w:val="12FE1C75"/>
    <w:rsid w:val="136F66CF"/>
    <w:rsid w:val="181A30AD"/>
    <w:rsid w:val="194424F3"/>
    <w:rsid w:val="1D29758B"/>
    <w:rsid w:val="22372AAE"/>
    <w:rsid w:val="2A3302BD"/>
    <w:rsid w:val="2B126AE9"/>
    <w:rsid w:val="2B473D61"/>
    <w:rsid w:val="2E333DD1"/>
    <w:rsid w:val="2E3F4B6E"/>
    <w:rsid w:val="2ED022C0"/>
    <w:rsid w:val="2FBE7FEA"/>
    <w:rsid w:val="35B054B4"/>
    <w:rsid w:val="39BD78E5"/>
    <w:rsid w:val="3A092B2A"/>
    <w:rsid w:val="3D7D0CB6"/>
    <w:rsid w:val="426718AA"/>
    <w:rsid w:val="436F1C50"/>
    <w:rsid w:val="4C082C41"/>
    <w:rsid w:val="4D9B47A5"/>
    <w:rsid w:val="4EDD29D6"/>
    <w:rsid w:val="50D62347"/>
    <w:rsid w:val="52AE000E"/>
    <w:rsid w:val="535414DE"/>
    <w:rsid w:val="55B52361"/>
    <w:rsid w:val="577218B7"/>
    <w:rsid w:val="58C46142"/>
    <w:rsid w:val="596C2A61"/>
    <w:rsid w:val="5C076A71"/>
    <w:rsid w:val="5DF254FF"/>
    <w:rsid w:val="5FCB425A"/>
    <w:rsid w:val="6AC815CB"/>
    <w:rsid w:val="6EDD18B4"/>
    <w:rsid w:val="6F23376B"/>
    <w:rsid w:val="717124B8"/>
    <w:rsid w:val="719C2752"/>
    <w:rsid w:val="7231619E"/>
    <w:rsid w:val="728E539F"/>
    <w:rsid w:val="736E51D0"/>
    <w:rsid w:val="74E84FA2"/>
    <w:rsid w:val="75A849CA"/>
    <w:rsid w:val="7ECB5C45"/>
    <w:rsid w:val="7F8D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753</Words>
  <Characters>759</Characters>
  <Lines>0</Lines>
  <Paragraphs>0</Paragraphs>
  <TotalTime>77</TotalTime>
  <ScaleCrop>false</ScaleCrop>
  <LinksUpToDate>false</LinksUpToDate>
  <CharactersWithSpaces>762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2023-03-02T11:16:00Z</dcterms:created>
  <dc:creator>work</dc:creator>
  <cp:lastModifiedBy>work</cp:lastModifiedBy>
  <dcterms:modified xsi:type="dcterms:W3CDTF">2023-03-16T07:59:52Z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7D252F52AC9C4A7AAE609E6DBA068C47</vt:lpwstr>
  </property>
</Properties>
</file>