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D" w:rsidRDefault="00983514">
      <w:pPr>
        <w:spacing w:line="580" w:lineRule="exact"/>
        <w:jc w:val="left"/>
        <w:rPr>
          <w:rFonts w:ascii="Times New Roman" w:eastAsia="黑体" w:hAnsi="黑体"/>
          <w:bCs/>
          <w:sz w:val="32"/>
          <w:szCs w:val="32"/>
        </w:rPr>
      </w:pPr>
      <w:r>
        <w:rPr>
          <w:rFonts w:ascii="Times New Roman" w:eastAsia="黑体" w:hAnsi="黑体" w:hint="eastAsia"/>
          <w:bCs/>
          <w:sz w:val="32"/>
          <w:szCs w:val="32"/>
        </w:rPr>
        <w:t>附件</w:t>
      </w:r>
      <w:r>
        <w:rPr>
          <w:rFonts w:ascii="Times New Roman" w:eastAsia="黑体" w:hAnsi="黑体" w:hint="eastAsia"/>
          <w:bCs/>
          <w:sz w:val="32"/>
          <w:szCs w:val="32"/>
        </w:rPr>
        <w:t>1</w:t>
      </w:r>
      <w:r>
        <w:rPr>
          <w:rFonts w:ascii="Times New Roman" w:eastAsia="黑体" w:hAnsi="黑体" w:hint="eastAsia"/>
          <w:bCs/>
          <w:sz w:val="32"/>
          <w:szCs w:val="32"/>
        </w:rPr>
        <w:t>：</w:t>
      </w:r>
    </w:p>
    <w:p w:rsidR="00DB44AD" w:rsidRDefault="00983514">
      <w:pPr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年度连云港市健康家庭名额分配表</w:t>
      </w:r>
    </w:p>
    <w:tbl>
      <w:tblPr>
        <w:tblStyle w:val="a7"/>
        <w:tblW w:w="0" w:type="auto"/>
        <w:jc w:val="center"/>
        <w:tblLook w:val="04A0"/>
      </w:tblPr>
      <w:tblGrid>
        <w:gridCol w:w="3085"/>
        <w:gridCol w:w="3109"/>
        <w:gridCol w:w="2845"/>
      </w:tblGrid>
      <w:tr w:rsidR="00DB44AD">
        <w:trPr>
          <w:trHeight w:val="522"/>
          <w:tblHeader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单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/>
                <w:sz w:val="32"/>
                <w:szCs w:val="32"/>
              </w:rPr>
              <w:t>位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健康家庭</w:t>
            </w:r>
          </w:p>
        </w:tc>
        <w:tc>
          <w:tcPr>
            <w:tcW w:w="2845" w:type="dxa"/>
            <w:vAlign w:val="center"/>
          </w:tcPr>
          <w:p w:rsidR="00DB44AD" w:rsidRDefault="0098351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备注</w:t>
            </w: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东海县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灌云县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灌南县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赣榆区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海州区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连云区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开发区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徐圩新区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云台山风景区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市级机关工委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教育局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公安局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卫健委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住建局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民政局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商务局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交通运输局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文广旅局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司法局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江苏核电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供电公司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新海发电公司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江苏海洋大学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连云港师专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职业技术学院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开放大学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中医药学校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江苏财会学院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港口控股集团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城建控股集团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金融控股集团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工业投资集团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农业发展集团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交通控股集团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碱业公司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人民银行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中国银行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江苏银行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中国电信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中国移动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东方农商银行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社会化推荐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DB44AD">
        <w:trPr>
          <w:trHeight w:val="522"/>
          <w:jc w:val="center"/>
        </w:trPr>
        <w:tc>
          <w:tcPr>
            <w:tcW w:w="3085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合计</w:t>
            </w:r>
          </w:p>
        </w:tc>
        <w:tc>
          <w:tcPr>
            <w:tcW w:w="3109" w:type="dxa"/>
            <w:vAlign w:val="center"/>
          </w:tcPr>
          <w:p w:rsidR="00DB44AD" w:rsidRDefault="0098351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100</w:t>
            </w:r>
          </w:p>
        </w:tc>
        <w:tc>
          <w:tcPr>
            <w:tcW w:w="2845" w:type="dxa"/>
            <w:vAlign w:val="center"/>
          </w:tcPr>
          <w:p w:rsidR="00DB44AD" w:rsidRDefault="00DB44A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DB44AD" w:rsidRDefault="00DB44AD">
      <w:pPr>
        <w:rPr>
          <w:rFonts w:ascii="方正黑体_GBK" w:eastAsia="方正黑体_GBK"/>
          <w:sz w:val="32"/>
          <w:szCs w:val="32"/>
        </w:rPr>
      </w:pPr>
    </w:p>
    <w:p w:rsidR="00DB44AD" w:rsidRDefault="00DB44AD">
      <w:pPr>
        <w:rPr>
          <w:rFonts w:ascii="Times New Roman" w:eastAsia="方正仿宋_GBK" w:hAnsi="Times New Roman"/>
          <w:sz w:val="32"/>
          <w:szCs w:val="32"/>
        </w:rPr>
      </w:pPr>
    </w:p>
    <w:p w:rsidR="00DB44AD" w:rsidRDefault="00983514">
      <w:pPr>
        <w:spacing w:line="580" w:lineRule="exact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黑体"/>
          <w:bCs/>
          <w:sz w:val="32"/>
          <w:szCs w:val="32"/>
        </w:rPr>
        <w:lastRenderedPageBreak/>
        <w:t>附</w:t>
      </w:r>
      <w:r>
        <w:rPr>
          <w:rFonts w:ascii="Times New Roman" w:eastAsia="黑体" w:hAnsi="黑体" w:hint="eastAsia"/>
          <w:bCs/>
          <w:sz w:val="32"/>
          <w:szCs w:val="32"/>
        </w:rPr>
        <w:t>件</w:t>
      </w:r>
      <w:r>
        <w:rPr>
          <w:rFonts w:ascii="Times New Roman" w:eastAsia="黑体" w:hAnsi="Times New Roman"/>
          <w:bCs/>
          <w:sz w:val="32"/>
          <w:szCs w:val="32"/>
        </w:rPr>
        <w:t>2</w:t>
      </w:r>
      <w:r>
        <w:rPr>
          <w:rFonts w:ascii="Times New Roman" w:eastAsia="黑体" w:hAnsi="黑体"/>
          <w:bCs/>
          <w:sz w:val="32"/>
          <w:szCs w:val="32"/>
        </w:rPr>
        <w:t>：</w:t>
      </w:r>
    </w:p>
    <w:p w:rsidR="00DB44AD" w:rsidRDefault="00983514" w:rsidP="00C80978">
      <w:pPr>
        <w:spacing w:afterLines="50"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</w:t>
      </w:r>
      <w:r>
        <w:rPr>
          <w:rFonts w:ascii="Times New Roman" w:eastAsia="方正小标宋简体" w:hAnsi="Times New Roman" w:hint="eastAsia"/>
          <w:sz w:val="44"/>
          <w:szCs w:val="44"/>
        </w:rPr>
        <w:t>20</w:t>
      </w:r>
      <w:r>
        <w:rPr>
          <w:rFonts w:ascii="Times New Roman" w:eastAsia="方正小标宋简体" w:hAnsi="Times New Roman"/>
          <w:sz w:val="44"/>
          <w:szCs w:val="44"/>
        </w:rPr>
        <w:t>年度连云港市</w:t>
      </w:r>
      <w:r>
        <w:rPr>
          <w:rFonts w:ascii="Times New Roman" w:eastAsia="方正小标宋简体" w:hAnsi="Times New Roman" w:hint="eastAsia"/>
          <w:sz w:val="44"/>
          <w:szCs w:val="44"/>
        </w:rPr>
        <w:t>健康</w:t>
      </w:r>
      <w:r>
        <w:rPr>
          <w:rFonts w:ascii="Times New Roman" w:eastAsia="方正小标宋简体" w:hAnsi="Times New Roman"/>
          <w:sz w:val="44"/>
          <w:szCs w:val="44"/>
        </w:rPr>
        <w:t>家庭推荐表</w:t>
      </w:r>
    </w:p>
    <w:tbl>
      <w:tblPr>
        <w:tblW w:w="506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509"/>
        <w:gridCol w:w="974"/>
        <w:gridCol w:w="276"/>
        <w:gridCol w:w="699"/>
        <w:gridCol w:w="1071"/>
        <w:gridCol w:w="711"/>
        <w:gridCol w:w="537"/>
        <w:gridCol w:w="185"/>
        <w:gridCol w:w="1002"/>
        <w:gridCol w:w="1096"/>
        <w:gridCol w:w="1014"/>
      </w:tblGrid>
      <w:tr w:rsidR="00DB44AD">
        <w:trPr>
          <w:trHeight w:val="511"/>
          <w:jc w:val="center"/>
        </w:trPr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37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90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DB44AD">
        <w:trPr>
          <w:trHeight w:val="851"/>
          <w:jc w:val="center"/>
        </w:trPr>
        <w:tc>
          <w:tcPr>
            <w:tcW w:w="8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文化</w:t>
            </w:r>
          </w:p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程度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</w:t>
            </w:r>
          </w:p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编码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DB44AD">
        <w:trPr>
          <w:trHeight w:val="851"/>
          <w:jc w:val="center"/>
        </w:trPr>
        <w:tc>
          <w:tcPr>
            <w:tcW w:w="8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16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9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17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DB44AD">
        <w:trPr>
          <w:trHeight w:val="851"/>
          <w:jc w:val="center"/>
        </w:trPr>
        <w:tc>
          <w:tcPr>
            <w:tcW w:w="831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</w:t>
            </w:r>
          </w:p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庭</w:t>
            </w:r>
          </w:p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员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7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B44AD">
        <w:trPr>
          <w:trHeight w:val="421"/>
          <w:jc w:val="center"/>
        </w:trPr>
        <w:tc>
          <w:tcPr>
            <w:tcW w:w="8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DB44AD">
        <w:trPr>
          <w:trHeight w:val="421"/>
          <w:jc w:val="center"/>
        </w:trPr>
        <w:tc>
          <w:tcPr>
            <w:tcW w:w="8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DB44AD">
        <w:trPr>
          <w:trHeight w:val="421"/>
          <w:jc w:val="center"/>
        </w:trPr>
        <w:tc>
          <w:tcPr>
            <w:tcW w:w="831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DB44AD">
        <w:trPr>
          <w:trHeight w:val="486"/>
          <w:jc w:val="center"/>
        </w:trPr>
        <w:tc>
          <w:tcPr>
            <w:tcW w:w="831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DB44AD">
        <w:trPr>
          <w:trHeight w:hRule="exact" w:val="696"/>
          <w:jc w:val="center"/>
        </w:trPr>
        <w:tc>
          <w:tcPr>
            <w:tcW w:w="8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家庭曾获</w:t>
            </w:r>
          </w:p>
          <w:p w:rsidR="00DB44AD" w:rsidRDefault="00983514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荣誉</w:t>
            </w:r>
          </w:p>
        </w:tc>
        <w:tc>
          <w:tcPr>
            <w:tcW w:w="41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DB44AD" w:rsidRDefault="00DB44AD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DB44AD">
        <w:trPr>
          <w:trHeight w:val="1991"/>
          <w:jc w:val="center"/>
        </w:trPr>
        <w:tc>
          <w:tcPr>
            <w:tcW w:w="8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sz w:val="24"/>
              </w:rPr>
              <w:t>家庭健康生活方式概述</w:t>
            </w:r>
          </w:p>
        </w:tc>
        <w:tc>
          <w:tcPr>
            <w:tcW w:w="41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44AD" w:rsidRDefault="00DB44AD">
            <w:pPr>
              <w:adjustRightInd w:val="0"/>
              <w:snapToGrid w:val="0"/>
              <w:ind w:firstLineChars="200" w:firstLine="480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DB44AD">
        <w:trPr>
          <w:trHeight w:val="1491"/>
          <w:jc w:val="center"/>
        </w:trPr>
        <w:tc>
          <w:tcPr>
            <w:tcW w:w="8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家庭所在社区（村）或本人所在单位党组织意见</w:t>
            </w:r>
          </w:p>
        </w:tc>
        <w:tc>
          <w:tcPr>
            <w:tcW w:w="41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B44AD" w:rsidRDefault="00DB44AD">
            <w:pPr>
              <w:adjustRightInd w:val="0"/>
              <w:snapToGrid w:val="0"/>
              <w:ind w:firstLineChars="200" w:firstLine="480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DB44AD">
        <w:trPr>
          <w:trHeight w:hRule="exact" w:val="2068"/>
          <w:jc w:val="center"/>
        </w:trPr>
        <w:tc>
          <w:tcPr>
            <w:tcW w:w="83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县（区）</w:t>
            </w:r>
          </w:p>
          <w:p w:rsidR="00DB44AD" w:rsidRDefault="00983514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1663" w:type="pct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rPr>
                <w:rFonts w:ascii="仿宋_GB2312" w:eastAsia="仿宋_GB2312" w:hAnsi="Times New Roman"/>
                <w:sz w:val="24"/>
              </w:rPr>
            </w:pPr>
          </w:p>
          <w:p w:rsidR="00DB44AD" w:rsidRDefault="00DB44AD">
            <w:pPr>
              <w:adjustRightInd w:val="0"/>
              <w:snapToGrid w:val="0"/>
              <w:rPr>
                <w:rFonts w:ascii="仿宋_GB2312" w:eastAsia="仿宋_GB2312" w:hAnsi="Times New Roman"/>
                <w:sz w:val="24"/>
              </w:rPr>
            </w:pPr>
          </w:p>
          <w:p w:rsidR="00DB44AD" w:rsidRDefault="00DB44AD">
            <w:pPr>
              <w:adjustRightInd w:val="0"/>
              <w:snapToGrid w:val="0"/>
              <w:rPr>
                <w:rFonts w:ascii="仿宋_GB2312" w:eastAsia="仿宋_GB2312" w:hAnsi="Times New Roman"/>
                <w:sz w:val="24"/>
              </w:rPr>
            </w:pPr>
          </w:p>
          <w:p w:rsidR="00DB44AD" w:rsidRDefault="00DB44AD">
            <w:pPr>
              <w:adjustRightInd w:val="0"/>
              <w:snapToGrid w:val="0"/>
              <w:rPr>
                <w:rFonts w:ascii="仿宋_GB2312" w:eastAsia="仿宋_GB2312" w:hAnsi="Times New Roman"/>
                <w:sz w:val="24"/>
              </w:rPr>
            </w:pPr>
          </w:p>
          <w:p w:rsidR="00DB44AD" w:rsidRDefault="00983514" w:rsidP="00C80978">
            <w:pPr>
              <w:adjustRightInd w:val="0"/>
              <w:snapToGrid w:val="0"/>
              <w:ind w:firstLineChars="754" w:firstLine="181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Times New Roman" w:hint="eastAsia"/>
                <w:sz w:val="24"/>
              </w:rPr>
              <w:t>)</w:t>
            </w:r>
          </w:p>
          <w:p w:rsidR="00DB44AD" w:rsidRDefault="00983514">
            <w:pPr>
              <w:adjustRightInd w:val="0"/>
              <w:snapToGrid w:val="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4AD" w:rsidRDefault="0098351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20"/>
                <w:sz w:val="24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主办</w:t>
            </w:r>
          </w:p>
          <w:p w:rsidR="00DB44AD" w:rsidRDefault="0098351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20"/>
                <w:sz w:val="24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单位</w:t>
            </w:r>
          </w:p>
          <w:p w:rsidR="00DB44AD" w:rsidRDefault="00983514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pacing w:val="20"/>
                <w:sz w:val="24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意见</w:t>
            </w:r>
          </w:p>
        </w:tc>
        <w:tc>
          <w:tcPr>
            <w:tcW w:w="1816" w:type="pct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AD" w:rsidRDefault="00DB44AD">
            <w:pPr>
              <w:adjustRightInd w:val="0"/>
              <w:snapToGrid w:val="0"/>
              <w:rPr>
                <w:rFonts w:ascii="仿宋_GB2312" w:eastAsia="仿宋_GB2312" w:hAnsi="Times New Roman"/>
                <w:sz w:val="24"/>
              </w:rPr>
            </w:pPr>
          </w:p>
          <w:p w:rsidR="00DB44AD" w:rsidRDefault="00DB44AD">
            <w:pPr>
              <w:adjustRightInd w:val="0"/>
              <w:snapToGrid w:val="0"/>
              <w:rPr>
                <w:rFonts w:ascii="仿宋_GB2312" w:eastAsia="仿宋_GB2312" w:hAnsi="Times New Roman"/>
                <w:sz w:val="24"/>
              </w:rPr>
            </w:pPr>
          </w:p>
          <w:p w:rsidR="00DB44AD" w:rsidRDefault="00DB44AD">
            <w:pPr>
              <w:adjustRightInd w:val="0"/>
              <w:snapToGrid w:val="0"/>
              <w:rPr>
                <w:rFonts w:ascii="仿宋_GB2312" w:eastAsia="仿宋_GB2312" w:hAnsi="Times New Roman"/>
                <w:sz w:val="24"/>
              </w:rPr>
            </w:pPr>
          </w:p>
          <w:p w:rsidR="00DB44AD" w:rsidRDefault="00DB44AD">
            <w:pPr>
              <w:adjustRightInd w:val="0"/>
              <w:snapToGrid w:val="0"/>
              <w:rPr>
                <w:rFonts w:ascii="仿宋_GB2312" w:eastAsia="仿宋_GB2312" w:hAnsi="Times New Roman"/>
                <w:sz w:val="24"/>
              </w:rPr>
            </w:pPr>
          </w:p>
          <w:p w:rsidR="00DB44AD" w:rsidRDefault="00983514">
            <w:pPr>
              <w:adjustRightInd w:val="0"/>
              <w:snapToGrid w:val="0"/>
              <w:ind w:firstLineChars="888" w:firstLine="2131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Times New Roman" w:hint="eastAsia"/>
                <w:sz w:val="24"/>
              </w:rPr>
              <w:t>)</w:t>
            </w:r>
          </w:p>
          <w:p w:rsidR="00DB44AD" w:rsidRDefault="00983514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DB44AD" w:rsidRDefault="00DB44AD">
      <w:pPr>
        <w:rPr>
          <w:rFonts w:ascii="方正黑体_GBK" w:eastAsia="方正黑体_GBK"/>
          <w:sz w:val="32"/>
          <w:szCs w:val="32"/>
        </w:rPr>
        <w:sectPr w:rsidR="00DB44AD">
          <w:footerReference w:type="even" r:id="rId8"/>
          <w:footerReference w:type="default" r:id="rId9"/>
          <w:pgSz w:w="11906" w:h="16838"/>
          <w:pgMar w:top="1928" w:right="1531" w:bottom="1701" w:left="1531" w:header="851" w:footer="1247" w:gutter="0"/>
          <w:cols w:space="720"/>
          <w:docGrid w:linePitch="312"/>
        </w:sectPr>
      </w:pPr>
    </w:p>
    <w:p w:rsidR="00DB44AD" w:rsidRDefault="00DB44AD">
      <w:pPr>
        <w:adjustRightInd w:val="0"/>
        <w:snapToGrid w:val="0"/>
        <w:spacing w:line="20" w:lineRule="exact"/>
        <w:rPr>
          <w:rFonts w:ascii="宋体" w:hAnsi="宋体"/>
          <w:bCs/>
          <w:szCs w:val="21"/>
        </w:rPr>
      </w:pPr>
    </w:p>
    <w:p w:rsidR="00DB44AD" w:rsidRDefault="00DB44AD">
      <w:pPr>
        <w:spacing w:line="2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:rsidR="00DB44AD" w:rsidRDefault="00DB44AD">
      <w:pPr>
        <w:spacing w:line="580" w:lineRule="exact"/>
        <w:jc w:val="left"/>
        <w:rPr>
          <w:rFonts w:ascii="Times New Roman" w:eastAsia="黑体" w:hAnsi="黑体"/>
          <w:bCs/>
          <w:sz w:val="32"/>
          <w:szCs w:val="32"/>
        </w:rPr>
      </w:pPr>
      <w:r>
        <w:rPr>
          <w:rFonts w:ascii="Times New Roman" w:eastAsia="黑体" w:hAnsi="黑体"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7.3pt;margin-top:-.25pt;width:42.75pt;height:54.75pt;z-index:251657216" o:gfxdata="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O6V8G2gAAAAsBAAAPAAAAAAAAAAEAIAAA&#10;ACIAAABkcnMvZG93bnJldi54bWxQSwECFAAUAAAACACHTuJATIg5AkMCAAB1BAAADgAAAAAAAAAB&#10;ACAAAAApAQAAZHJzL2Uyb0RvYy54bWxQSwUGAAAAAAYABgBZAQAA3gUAAAAA&#10;" filled="f" stroked="f" strokeweight=".5pt">
            <v:textbox style="layout-flow:vertical-ideographic">
              <w:txbxContent>
                <w:p w:rsidR="00DB44AD" w:rsidRDefault="00983514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- 8 -</w:t>
                  </w:r>
                </w:p>
              </w:txbxContent>
            </v:textbox>
          </v:shape>
        </w:pict>
      </w:r>
      <w:r w:rsidR="00983514">
        <w:rPr>
          <w:rFonts w:ascii="Times New Roman" w:eastAsia="黑体" w:hAnsi="黑体" w:hint="eastAsia"/>
          <w:bCs/>
          <w:sz w:val="32"/>
          <w:szCs w:val="32"/>
        </w:rPr>
        <w:t>附件</w:t>
      </w:r>
      <w:r w:rsidR="00983514">
        <w:rPr>
          <w:rFonts w:ascii="Times New Roman" w:eastAsia="黑体" w:hAnsi="黑体" w:hint="eastAsia"/>
          <w:bCs/>
          <w:sz w:val="32"/>
          <w:szCs w:val="32"/>
        </w:rPr>
        <w:t>3</w:t>
      </w:r>
    </w:p>
    <w:p w:rsidR="00DB44AD" w:rsidRDefault="0098351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年度连云港市“健康家庭”信息汇总表</w:t>
      </w:r>
    </w:p>
    <w:p w:rsidR="00DB44AD" w:rsidRDefault="00983514" w:rsidP="00C80978">
      <w:pPr>
        <w:spacing w:beforeLines="50" w:afterLines="5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县（区）</w:t>
      </w:r>
      <w:r>
        <w:rPr>
          <w:rFonts w:ascii="仿宋_GB2312" w:eastAsia="仿宋_GB2312" w:hAnsi="仿宋" w:hint="eastAsia"/>
          <w:sz w:val="32"/>
          <w:szCs w:val="32"/>
        </w:rPr>
        <w:t>/</w:t>
      </w:r>
      <w:r>
        <w:rPr>
          <w:rFonts w:ascii="仿宋_GB2312" w:eastAsia="仿宋_GB2312" w:hAnsi="仿宋" w:hint="eastAsia"/>
          <w:sz w:val="32"/>
          <w:szCs w:val="32"/>
        </w:rPr>
        <w:t>单位：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" w:hint="eastAsia"/>
          <w:sz w:val="32"/>
          <w:szCs w:val="32"/>
        </w:rPr>
        <w:t>联系人：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" w:hint="eastAsia"/>
          <w:sz w:val="32"/>
          <w:szCs w:val="32"/>
        </w:rPr>
        <w:t>联系电话</w:t>
      </w:r>
    </w:p>
    <w:tbl>
      <w:tblPr>
        <w:tblStyle w:val="a7"/>
        <w:tblW w:w="13787" w:type="dxa"/>
        <w:jc w:val="center"/>
        <w:tblLook w:val="04A0"/>
      </w:tblPr>
      <w:tblGrid>
        <w:gridCol w:w="1016"/>
        <w:gridCol w:w="2103"/>
        <w:gridCol w:w="3926"/>
        <w:gridCol w:w="2253"/>
        <w:gridCol w:w="2836"/>
        <w:gridCol w:w="1653"/>
      </w:tblGrid>
      <w:tr w:rsidR="00DB44AD">
        <w:trPr>
          <w:trHeight w:val="436"/>
          <w:jc w:val="center"/>
        </w:trPr>
        <w:tc>
          <w:tcPr>
            <w:tcW w:w="1016" w:type="dxa"/>
          </w:tcPr>
          <w:p w:rsidR="00DB44AD" w:rsidRDefault="00983514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103" w:type="dxa"/>
          </w:tcPr>
          <w:p w:rsidR="00DB44AD" w:rsidRDefault="00983514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户主姓名</w:t>
            </w:r>
          </w:p>
        </w:tc>
        <w:tc>
          <w:tcPr>
            <w:tcW w:w="3926" w:type="dxa"/>
          </w:tcPr>
          <w:p w:rsidR="00DB44AD" w:rsidRDefault="00983514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家庭住址</w:t>
            </w:r>
          </w:p>
        </w:tc>
        <w:tc>
          <w:tcPr>
            <w:tcW w:w="2253" w:type="dxa"/>
          </w:tcPr>
          <w:p w:rsidR="00DB44AD" w:rsidRDefault="00983514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836" w:type="dxa"/>
          </w:tcPr>
          <w:p w:rsidR="00DB44AD" w:rsidRDefault="00983514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家庭曾获荣誉</w:t>
            </w:r>
          </w:p>
        </w:tc>
        <w:tc>
          <w:tcPr>
            <w:tcW w:w="1653" w:type="dxa"/>
          </w:tcPr>
          <w:p w:rsidR="00DB44AD" w:rsidRDefault="00983514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备注</w:t>
            </w:r>
          </w:p>
        </w:tc>
      </w:tr>
      <w:tr w:rsidR="00DB44AD">
        <w:trPr>
          <w:trHeight w:val="452"/>
          <w:jc w:val="center"/>
        </w:trPr>
        <w:tc>
          <w:tcPr>
            <w:tcW w:w="101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92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44AD">
        <w:trPr>
          <w:trHeight w:val="436"/>
          <w:jc w:val="center"/>
        </w:trPr>
        <w:tc>
          <w:tcPr>
            <w:tcW w:w="101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92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44AD">
        <w:trPr>
          <w:trHeight w:val="452"/>
          <w:jc w:val="center"/>
        </w:trPr>
        <w:tc>
          <w:tcPr>
            <w:tcW w:w="101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92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44AD">
        <w:trPr>
          <w:trHeight w:val="436"/>
          <w:jc w:val="center"/>
        </w:trPr>
        <w:tc>
          <w:tcPr>
            <w:tcW w:w="101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92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44AD">
        <w:trPr>
          <w:trHeight w:val="452"/>
          <w:jc w:val="center"/>
        </w:trPr>
        <w:tc>
          <w:tcPr>
            <w:tcW w:w="101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92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44AD">
        <w:trPr>
          <w:trHeight w:val="436"/>
          <w:jc w:val="center"/>
        </w:trPr>
        <w:tc>
          <w:tcPr>
            <w:tcW w:w="101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92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44AD">
        <w:trPr>
          <w:trHeight w:val="436"/>
          <w:jc w:val="center"/>
        </w:trPr>
        <w:tc>
          <w:tcPr>
            <w:tcW w:w="101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92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44AD">
        <w:trPr>
          <w:trHeight w:val="436"/>
          <w:jc w:val="center"/>
        </w:trPr>
        <w:tc>
          <w:tcPr>
            <w:tcW w:w="101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92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44AD">
        <w:trPr>
          <w:trHeight w:val="436"/>
          <w:jc w:val="center"/>
        </w:trPr>
        <w:tc>
          <w:tcPr>
            <w:tcW w:w="101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92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44AD">
        <w:trPr>
          <w:trHeight w:val="452"/>
          <w:jc w:val="center"/>
        </w:trPr>
        <w:tc>
          <w:tcPr>
            <w:tcW w:w="101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92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44AD">
        <w:trPr>
          <w:trHeight w:val="436"/>
          <w:jc w:val="center"/>
        </w:trPr>
        <w:tc>
          <w:tcPr>
            <w:tcW w:w="101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92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44AD">
        <w:trPr>
          <w:trHeight w:val="452"/>
          <w:jc w:val="center"/>
        </w:trPr>
        <w:tc>
          <w:tcPr>
            <w:tcW w:w="101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92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B44AD">
        <w:trPr>
          <w:trHeight w:val="452"/>
          <w:jc w:val="center"/>
        </w:trPr>
        <w:tc>
          <w:tcPr>
            <w:tcW w:w="101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92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6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53" w:type="dxa"/>
          </w:tcPr>
          <w:p w:rsidR="00DB44AD" w:rsidRDefault="00DB44A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DB44AD" w:rsidRDefault="00983514">
      <w:pPr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填表说明：</w:t>
      </w:r>
      <w:r>
        <w:rPr>
          <w:rFonts w:ascii="仿宋_GB2312" w:eastAsia="仿宋_GB2312" w:hAnsi="仿宋" w:hint="eastAsia"/>
          <w:sz w:val="30"/>
          <w:szCs w:val="30"/>
        </w:rPr>
        <w:t>家庭曾获荣誉是指曾获省、市、县级文明家庭、最美家庭、五好家庭、健康家庭等。</w:t>
      </w:r>
    </w:p>
    <w:sectPr w:rsidR="00DB44AD" w:rsidSect="00DB44AD">
      <w:pgSz w:w="16838" w:h="11906" w:orient="landscape"/>
      <w:pgMar w:top="1531" w:right="1531" w:bottom="1531" w:left="1531" w:header="851" w:footer="113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14" w:rsidRDefault="00983514" w:rsidP="00DB44AD">
      <w:r>
        <w:separator/>
      </w:r>
    </w:p>
  </w:endnote>
  <w:endnote w:type="continuationSeparator" w:id="1">
    <w:p w:rsidR="00983514" w:rsidRDefault="00983514" w:rsidP="00DB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AD" w:rsidRDefault="00983514">
    <w:pPr>
      <w:pStyle w:val="a4"/>
      <w:ind w:leftChars="100" w:left="210" w:rightChars="100" w:right="21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 w:rsidR="00DB44AD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DB44AD">
      <w:rPr>
        <w:rFonts w:ascii="Times New Roman" w:hAnsi="Times New Roman" w:cs="Times New Roman"/>
        <w:sz w:val="28"/>
        <w:szCs w:val="28"/>
      </w:rPr>
      <w:fldChar w:fldCharType="separate"/>
    </w:r>
    <w:r w:rsidR="00C80978" w:rsidRPr="00C80978">
      <w:rPr>
        <w:rFonts w:ascii="Times New Roman" w:hAnsi="Times New Roman" w:cs="Times New Roman"/>
        <w:noProof/>
        <w:sz w:val="28"/>
        <w:szCs w:val="28"/>
        <w:lang w:val="zh-CN"/>
      </w:rPr>
      <w:t>4</w:t>
    </w:r>
    <w:r w:rsidR="00DB44AD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AD" w:rsidRDefault="00983514">
    <w:pPr>
      <w:pStyle w:val="a4"/>
      <w:ind w:leftChars="100" w:left="210" w:rightChars="100" w:right="21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 w:rsidR="00DB44AD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DB44AD">
      <w:rPr>
        <w:rFonts w:ascii="Times New Roman" w:hAnsi="Times New Roman" w:cs="Times New Roman"/>
        <w:sz w:val="28"/>
        <w:szCs w:val="28"/>
      </w:rPr>
      <w:fldChar w:fldCharType="separate"/>
    </w:r>
    <w:r w:rsidR="00C80978" w:rsidRPr="00C80978">
      <w:rPr>
        <w:rFonts w:ascii="Times New Roman" w:hAnsi="Times New Roman" w:cs="Times New Roman"/>
        <w:noProof/>
        <w:sz w:val="28"/>
        <w:szCs w:val="28"/>
        <w:lang w:val="zh-CN"/>
      </w:rPr>
      <w:t>3</w:t>
    </w:r>
    <w:r w:rsidR="00DB44AD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14" w:rsidRDefault="00983514" w:rsidP="00DB44AD">
      <w:r>
        <w:separator/>
      </w:r>
    </w:p>
  </w:footnote>
  <w:footnote w:type="continuationSeparator" w:id="1">
    <w:p w:rsidR="00983514" w:rsidRDefault="00983514" w:rsidP="00DB4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9A"/>
    <w:rsid w:val="00086FC8"/>
    <w:rsid w:val="00090E38"/>
    <w:rsid w:val="000C4570"/>
    <w:rsid w:val="000F7B57"/>
    <w:rsid w:val="00130596"/>
    <w:rsid w:val="001642C8"/>
    <w:rsid w:val="00180819"/>
    <w:rsid w:val="00185EBB"/>
    <w:rsid w:val="00186882"/>
    <w:rsid w:val="001E7974"/>
    <w:rsid w:val="00237C31"/>
    <w:rsid w:val="00252B61"/>
    <w:rsid w:val="00254FFB"/>
    <w:rsid w:val="002909B9"/>
    <w:rsid w:val="002D153C"/>
    <w:rsid w:val="00303D8B"/>
    <w:rsid w:val="004148A7"/>
    <w:rsid w:val="00435F0C"/>
    <w:rsid w:val="004E33F8"/>
    <w:rsid w:val="00595C48"/>
    <w:rsid w:val="005973BA"/>
    <w:rsid w:val="0059787C"/>
    <w:rsid w:val="005B7CA1"/>
    <w:rsid w:val="005C0C90"/>
    <w:rsid w:val="005E7C72"/>
    <w:rsid w:val="00663F2D"/>
    <w:rsid w:val="00665FBF"/>
    <w:rsid w:val="006A4547"/>
    <w:rsid w:val="0074371C"/>
    <w:rsid w:val="00801D0D"/>
    <w:rsid w:val="00802577"/>
    <w:rsid w:val="008261A2"/>
    <w:rsid w:val="00882C2C"/>
    <w:rsid w:val="008B227A"/>
    <w:rsid w:val="0090354B"/>
    <w:rsid w:val="00921E56"/>
    <w:rsid w:val="00933D70"/>
    <w:rsid w:val="00983514"/>
    <w:rsid w:val="009836FB"/>
    <w:rsid w:val="009B11EA"/>
    <w:rsid w:val="00A83285"/>
    <w:rsid w:val="00AD0E42"/>
    <w:rsid w:val="00AE2F67"/>
    <w:rsid w:val="00B16213"/>
    <w:rsid w:val="00BB2023"/>
    <w:rsid w:val="00C03610"/>
    <w:rsid w:val="00C51033"/>
    <w:rsid w:val="00C7317D"/>
    <w:rsid w:val="00C80978"/>
    <w:rsid w:val="00CA7162"/>
    <w:rsid w:val="00CE3F10"/>
    <w:rsid w:val="00CF723B"/>
    <w:rsid w:val="00D34B6A"/>
    <w:rsid w:val="00D71893"/>
    <w:rsid w:val="00DB34FD"/>
    <w:rsid w:val="00DB44AD"/>
    <w:rsid w:val="00E7285A"/>
    <w:rsid w:val="00F1189A"/>
    <w:rsid w:val="00F35BDE"/>
    <w:rsid w:val="00F813E2"/>
    <w:rsid w:val="00FC0BFD"/>
    <w:rsid w:val="00FF5345"/>
    <w:rsid w:val="02E454A0"/>
    <w:rsid w:val="0C6F7884"/>
    <w:rsid w:val="123B0E51"/>
    <w:rsid w:val="1C137A8B"/>
    <w:rsid w:val="1E05685E"/>
    <w:rsid w:val="1E331CCF"/>
    <w:rsid w:val="205B22E7"/>
    <w:rsid w:val="23594542"/>
    <w:rsid w:val="372C08E1"/>
    <w:rsid w:val="3AEE0E8A"/>
    <w:rsid w:val="3FD3674C"/>
    <w:rsid w:val="54720A74"/>
    <w:rsid w:val="55F82C82"/>
    <w:rsid w:val="59E01698"/>
    <w:rsid w:val="5E9C7F38"/>
    <w:rsid w:val="71437DEF"/>
    <w:rsid w:val="7F47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A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B4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B44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B4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B44AD"/>
    <w:pPr>
      <w:spacing w:line="480" w:lineRule="auto"/>
      <w:jc w:val="left"/>
    </w:pPr>
    <w:rPr>
      <w:rFonts w:ascii="微软雅黑" w:eastAsia="微软雅黑" w:hAnsi="微软雅黑"/>
      <w:kern w:val="0"/>
      <w:sz w:val="18"/>
      <w:szCs w:val="18"/>
    </w:rPr>
  </w:style>
  <w:style w:type="table" w:styleId="a7">
    <w:name w:val="Table Grid"/>
    <w:basedOn w:val="a1"/>
    <w:uiPriority w:val="59"/>
    <w:qFormat/>
    <w:rsid w:val="00DB4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DB44AD"/>
    <w:rPr>
      <w:color w:val="000000"/>
      <w:u w:val="none"/>
    </w:rPr>
  </w:style>
  <w:style w:type="character" w:styleId="a9">
    <w:name w:val="Emphasis"/>
    <w:basedOn w:val="a0"/>
    <w:uiPriority w:val="20"/>
    <w:qFormat/>
    <w:rsid w:val="00DB44AD"/>
  </w:style>
  <w:style w:type="character" w:styleId="aa">
    <w:name w:val="Hyperlink"/>
    <w:basedOn w:val="a0"/>
    <w:uiPriority w:val="99"/>
    <w:semiHidden/>
    <w:unhideWhenUsed/>
    <w:qFormat/>
    <w:rsid w:val="00DB44AD"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DB44A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B44AD"/>
    <w:rPr>
      <w:sz w:val="18"/>
      <w:szCs w:val="18"/>
    </w:rPr>
  </w:style>
  <w:style w:type="paragraph" w:styleId="ab">
    <w:name w:val="List Paragraph"/>
    <w:basedOn w:val="a"/>
    <w:uiPriority w:val="34"/>
    <w:qFormat/>
    <w:rsid w:val="00DB44AD"/>
    <w:pPr>
      <w:ind w:firstLineChars="200" w:firstLine="420"/>
    </w:pPr>
  </w:style>
  <w:style w:type="character" w:customStyle="1" w:styleId="this">
    <w:name w:val="this"/>
    <w:basedOn w:val="a0"/>
    <w:qFormat/>
    <w:rsid w:val="00DB44AD"/>
  </w:style>
  <w:style w:type="character" w:customStyle="1" w:styleId="one">
    <w:name w:val="one"/>
    <w:basedOn w:val="a0"/>
    <w:qFormat/>
    <w:rsid w:val="00DB44AD"/>
    <w:rPr>
      <w:color w:val="003366"/>
    </w:rPr>
  </w:style>
  <w:style w:type="character" w:customStyle="1" w:styleId="Char">
    <w:name w:val="批注框文本 Char"/>
    <w:basedOn w:val="a0"/>
    <w:link w:val="a3"/>
    <w:uiPriority w:val="99"/>
    <w:semiHidden/>
    <w:rsid w:val="00DB44A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7410046-3454-4E15-A58C-05E1F1193A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</Words>
  <Characters>826</Characters>
  <Application>Microsoft Office Word</Application>
  <DocSecurity>0</DocSecurity>
  <Lines>6</Lines>
  <Paragraphs>1</Paragraphs>
  <ScaleCrop>false</ScaleCrop>
  <Company>china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2020-11-25T04:40:00Z</cp:lastPrinted>
  <dcterms:created xsi:type="dcterms:W3CDTF">2020-12-01T02:15:00Z</dcterms:created>
  <dcterms:modified xsi:type="dcterms:W3CDTF">2020-12-01T02:15:00Z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